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A19AA" w14:textId="77777777" w:rsidR="00907F44" w:rsidRDefault="00907F44" w:rsidP="00907F44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METHACTON COORDINATING COUNCIL AGENDA</w:t>
      </w:r>
    </w:p>
    <w:p w14:paraId="5B577A0E" w14:textId="77777777" w:rsidR="00907F44" w:rsidRDefault="00907F44" w:rsidP="00907F44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Monday, </w:t>
      </w:r>
      <w:r w:rsidR="00647867">
        <w:rPr>
          <w:rFonts w:ascii="Calibri" w:hAnsi="Calibri" w:cs="Calibri"/>
          <w:sz w:val="24"/>
          <w:szCs w:val="24"/>
        </w:rPr>
        <w:t>March 11</w:t>
      </w:r>
      <w:r>
        <w:rPr>
          <w:rFonts w:ascii="Calibri" w:hAnsi="Calibri" w:cs="Calibri"/>
          <w:sz w:val="24"/>
          <w:szCs w:val="24"/>
        </w:rPr>
        <w:t>, 2024</w:t>
      </w:r>
    </w:p>
    <w:p w14:paraId="45F2491F" w14:textId="77777777" w:rsidR="00907F44" w:rsidRDefault="00907F44" w:rsidP="00907F44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7p -- MHS </w:t>
      </w:r>
      <w:r w:rsidR="00647867">
        <w:rPr>
          <w:rFonts w:ascii="Calibri" w:hAnsi="Calibri" w:cs="Calibri"/>
          <w:sz w:val="24"/>
          <w:szCs w:val="24"/>
        </w:rPr>
        <w:t>LGI</w:t>
      </w:r>
    </w:p>
    <w:p w14:paraId="7AEC0286" w14:textId="77777777" w:rsidR="00907F44" w:rsidRDefault="00907F44" w:rsidP="00907F44">
      <w:pPr>
        <w:jc w:val="center"/>
        <w:rPr>
          <w:rFonts w:ascii="Calibri" w:hAnsi="Calibri" w:cs="Calibri"/>
          <w:sz w:val="24"/>
          <w:szCs w:val="24"/>
        </w:rPr>
      </w:pPr>
    </w:p>
    <w:p w14:paraId="4B29CDD5" w14:textId="3EAD7774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Attendance</w:t>
      </w:r>
      <w:r w:rsidR="002B18E3">
        <w:rPr>
          <w:rFonts w:ascii="Calibri" w:hAnsi="Calibri" w:cs="Calibri"/>
        </w:rPr>
        <w:t>- Nikki Ferraro, Lauren Pires, Carolyn Maniscalco, Cathy Cleary, Erin Cardwell, Kelleigh Parker, Theresa Manzi, Jodi Kohar, Sandy Katz, Carey Heck, Katie Shireman, Sue Demedio, Reba Mann, Michaelle Greenwaldt, Megan Fitzgerald</w:t>
      </w:r>
    </w:p>
    <w:p w14:paraId="0053E000" w14:textId="77777777" w:rsidR="002B18E3" w:rsidRDefault="002B18E3" w:rsidP="002B18E3">
      <w:pPr>
        <w:pStyle w:val="ListParagraph"/>
        <w:ind w:left="1800"/>
        <w:rPr>
          <w:rFonts w:ascii="Calibri" w:hAnsi="Calibri" w:cs="Calibri"/>
        </w:rPr>
      </w:pPr>
    </w:p>
    <w:p w14:paraId="1DCA47A9" w14:textId="559CA4E8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Approval of Minutes from </w:t>
      </w:r>
      <w:r w:rsidR="00647867">
        <w:rPr>
          <w:rFonts w:ascii="Calibri" w:hAnsi="Calibri" w:cs="Calibri"/>
        </w:rPr>
        <w:t>January 08, 2024</w:t>
      </w:r>
      <w:r w:rsidR="002B18E3">
        <w:rPr>
          <w:rFonts w:ascii="Calibri" w:hAnsi="Calibri" w:cs="Calibri"/>
        </w:rPr>
        <w:t>- Approved</w:t>
      </w:r>
    </w:p>
    <w:p w14:paraId="48AB80DC" w14:textId="77777777" w:rsidR="002B18E3" w:rsidRPr="002B18E3" w:rsidRDefault="002B18E3" w:rsidP="002B18E3">
      <w:pPr>
        <w:rPr>
          <w:rFonts w:ascii="Calibri" w:hAnsi="Calibri" w:cs="Calibri"/>
        </w:rPr>
      </w:pPr>
    </w:p>
    <w:p w14:paraId="742BEBB8" w14:textId="77777777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Officer Reports</w:t>
      </w:r>
    </w:p>
    <w:p w14:paraId="53FEDD11" w14:textId="4B2A11CC" w:rsidR="00907F44" w:rsidRDefault="00907F44" w:rsidP="00907F4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President</w:t>
      </w:r>
      <w:r w:rsidR="002B18E3">
        <w:rPr>
          <w:rFonts w:ascii="Calibri" w:hAnsi="Calibri" w:cs="Calibri"/>
        </w:rPr>
        <w:t>- Katie Shireman reported</w:t>
      </w:r>
    </w:p>
    <w:p w14:paraId="46847116" w14:textId="01DBAA1F" w:rsidR="002B18E3" w:rsidRDefault="002B18E3" w:rsidP="002B18E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MCC nominations open on March 12</w:t>
      </w:r>
      <w:r w:rsidRPr="002B18E3">
        <w:rPr>
          <w:rFonts w:ascii="Calibri" w:hAnsi="Calibri" w:cs="Calibri"/>
          <w:vertAlign w:val="superscript"/>
        </w:rPr>
        <w:t>th</w:t>
      </w:r>
    </w:p>
    <w:p w14:paraId="7AF69C8A" w14:textId="5C9B31D0" w:rsidR="002B18E3" w:rsidRDefault="002B18E3" w:rsidP="002B18E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Nominations announced during May MCC meeting</w:t>
      </w:r>
    </w:p>
    <w:p w14:paraId="2DBD3343" w14:textId="47081040" w:rsidR="002B18E3" w:rsidRDefault="002B18E3" w:rsidP="002B18E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Voting takes place during June meeting</w:t>
      </w:r>
    </w:p>
    <w:p w14:paraId="70611E2E" w14:textId="124FFE6A" w:rsidR="002B18E3" w:rsidRDefault="002B18E3" w:rsidP="002B18E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Incoming families to Skyview and Arcola should receive nomination form</w:t>
      </w:r>
    </w:p>
    <w:p w14:paraId="278DBB9D" w14:textId="77777777" w:rsidR="002B18E3" w:rsidRDefault="002B18E3" w:rsidP="002B18E3">
      <w:pPr>
        <w:pStyle w:val="ListParagraph"/>
        <w:ind w:left="3600"/>
        <w:rPr>
          <w:rFonts w:ascii="Calibri" w:hAnsi="Calibri" w:cs="Calibri"/>
        </w:rPr>
      </w:pPr>
    </w:p>
    <w:p w14:paraId="7373AC51" w14:textId="27D3ADCD" w:rsidR="00907F44" w:rsidRDefault="00907F44" w:rsidP="00907F4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Vice President</w:t>
      </w:r>
      <w:r w:rsidR="002B18E3">
        <w:rPr>
          <w:rFonts w:ascii="Calibri" w:hAnsi="Calibri" w:cs="Calibri"/>
        </w:rPr>
        <w:t>- Carey Heck had no report</w:t>
      </w:r>
    </w:p>
    <w:p w14:paraId="750D1F50" w14:textId="600BEC7B" w:rsidR="002B18E3" w:rsidRDefault="002B18E3" w:rsidP="002B18E3">
      <w:pPr>
        <w:pStyle w:val="ListParagraph"/>
        <w:ind w:left="2160"/>
        <w:rPr>
          <w:rFonts w:ascii="Calibri" w:hAnsi="Calibri" w:cs="Calibri"/>
        </w:rPr>
      </w:pPr>
    </w:p>
    <w:p w14:paraId="37A682C8" w14:textId="7053CF59" w:rsidR="00907F44" w:rsidRDefault="00907F44" w:rsidP="00907F4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Secretary</w:t>
      </w:r>
      <w:r w:rsidR="002B18E3">
        <w:rPr>
          <w:rFonts w:ascii="Calibri" w:hAnsi="Calibri" w:cs="Calibri"/>
        </w:rPr>
        <w:t>- Megan Fitzgerald had no report</w:t>
      </w:r>
    </w:p>
    <w:p w14:paraId="3FD4D4C6" w14:textId="77777777" w:rsidR="002B18E3" w:rsidRPr="002B18E3" w:rsidRDefault="002B18E3" w:rsidP="002B18E3">
      <w:pPr>
        <w:pStyle w:val="ListParagraph"/>
        <w:rPr>
          <w:rFonts w:ascii="Calibri" w:hAnsi="Calibri" w:cs="Calibri"/>
        </w:rPr>
      </w:pPr>
    </w:p>
    <w:p w14:paraId="51C9A53C" w14:textId="77777777" w:rsidR="002B18E3" w:rsidRDefault="002B18E3" w:rsidP="002B18E3">
      <w:pPr>
        <w:pStyle w:val="ListParagraph"/>
        <w:ind w:left="2160"/>
        <w:rPr>
          <w:rFonts w:ascii="Calibri" w:hAnsi="Calibri" w:cs="Calibri"/>
        </w:rPr>
      </w:pPr>
    </w:p>
    <w:p w14:paraId="09F4071B" w14:textId="3780BE51" w:rsidR="00907F44" w:rsidRDefault="00907F44" w:rsidP="00907F4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Treasurer</w:t>
      </w:r>
      <w:r w:rsidR="002B18E3">
        <w:rPr>
          <w:rFonts w:ascii="Calibri" w:hAnsi="Calibri" w:cs="Calibri"/>
        </w:rPr>
        <w:t>- Hemisha Ly no report</w:t>
      </w:r>
    </w:p>
    <w:p w14:paraId="7F53DFED" w14:textId="0E53E718" w:rsidR="002B18E3" w:rsidRDefault="002B18E3" w:rsidP="002B18E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Hemisha will reach out with an update about company matches and sharing the platform</w:t>
      </w:r>
    </w:p>
    <w:p w14:paraId="6406FE1B" w14:textId="77777777" w:rsidR="002B18E3" w:rsidRDefault="002B18E3" w:rsidP="002B18E3">
      <w:pPr>
        <w:pStyle w:val="ListParagraph"/>
        <w:ind w:left="3600"/>
        <w:rPr>
          <w:rFonts w:ascii="Calibri" w:hAnsi="Calibri" w:cs="Calibri"/>
        </w:rPr>
      </w:pPr>
    </w:p>
    <w:p w14:paraId="71C13F1E" w14:textId="08916CDA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SEA</w:t>
      </w:r>
      <w:r w:rsidR="002B18E3">
        <w:rPr>
          <w:rFonts w:ascii="Calibri" w:hAnsi="Calibri" w:cs="Calibri"/>
        </w:rPr>
        <w:t>- Reba Mann reported</w:t>
      </w:r>
    </w:p>
    <w:p w14:paraId="7BAE5D3F" w14:textId="623CBAB7" w:rsidR="00F44A83" w:rsidRDefault="00F44A83" w:rsidP="00F44A8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SEA provided feedback during the Interactive Preliminary Review of the district’s Special Education Comprehensive Plan</w:t>
      </w:r>
    </w:p>
    <w:p w14:paraId="3140E666" w14:textId="3609C822" w:rsidR="00F44A83" w:rsidRDefault="00F44A83" w:rsidP="00F44A8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The PA Inclusion Series was well received</w:t>
      </w:r>
    </w:p>
    <w:p w14:paraId="74A24C19" w14:textId="483F98DF" w:rsidR="00F44A83" w:rsidRDefault="00F44A83" w:rsidP="00F44A83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Chik-fil-a and Collegeville Bakery fundraisers were successful</w:t>
      </w:r>
    </w:p>
    <w:p w14:paraId="6DBC0E8E" w14:textId="77777777" w:rsidR="00F44A83" w:rsidRDefault="00F44A83" w:rsidP="00F44A83">
      <w:pPr>
        <w:pStyle w:val="ListParagraph"/>
        <w:ind w:left="3600"/>
        <w:rPr>
          <w:rFonts w:ascii="Calibri" w:hAnsi="Calibri" w:cs="Calibri"/>
        </w:rPr>
      </w:pPr>
    </w:p>
    <w:p w14:paraId="1D9F5777" w14:textId="7C823302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Old Business</w:t>
      </w:r>
      <w:r w:rsidR="00F44A83">
        <w:rPr>
          <w:rFonts w:ascii="Calibri" w:hAnsi="Calibri" w:cs="Calibri"/>
        </w:rPr>
        <w:t xml:space="preserve">- </w:t>
      </w:r>
    </w:p>
    <w:p w14:paraId="56568CD5" w14:textId="19C9D577" w:rsidR="00F44A83" w:rsidRDefault="00F44A83" w:rsidP="00F44A83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Upcoming post-prom in need of more volunteers, especially during 2-5 am shift and clean-up</w:t>
      </w:r>
    </w:p>
    <w:p w14:paraId="3FCD7EC6" w14:textId="77777777" w:rsidR="00F44A83" w:rsidRDefault="00F44A83" w:rsidP="00F44A83">
      <w:pPr>
        <w:pStyle w:val="ListParagraph"/>
        <w:ind w:left="2160"/>
        <w:rPr>
          <w:rFonts w:ascii="Calibri" w:hAnsi="Calibri" w:cs="Calibri"/>
        </w:rPr>
      </w:pPr>
    </w:p>
    <w:p w14:paraId="04EB238F" w14:textId="77777777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New Business</w:t>
      </w:r>
    </w:p>
    <w:p w14:paraId="4BBFE8AF" w14:textId="2093DE22" w:rsidR="00907F44" w:rsidRDefault="00647867" w:rsidP="00907F4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Vote on </w:t>
      </w:r>
      <w:r w:rsidR="00907F44">
        <w:rPr>
          <w:rFonts w:ascii="Calibri" w:hAnsi="Calibri" w:cs="Calibri"/>
        </w:rPr>
        <w:t>By law Addition:</w:t>
      </w:r>
      <w:r w:rsidR="00F44A83">
        <w:rPr>
          <w:rFonts w:ascii="Calibri" w:hAnsi="Calibri" w:cs="Calibri"/>
        </w:rPr>
        <w:t xml:space="preserve"> Motion passes unanimously</w:t>
      </w:r>
    </w:p>
    <w:p w14:paraId="1C4E6335" w14:textId="77777777" w:rsidR="00907F44" w:rsidRPr="00647867" w:rsidRDefault="00907F44" w:rsidP="0064786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Under Article XII, Financial, Add </w:t>
      </w:r>
      <w:r w:rsidR="00647867">
        <w:rPr>
          <w:rFonts w:ascii="Calibri" w:hAnsi="Calibri" w:cs="Calibri"/>
        </w:rPr>
        <w:t>7.  All bank accounts must</w:t>
      </w:r>
      <w:r w:rsidR="00647867" w:rsidRPr="0051183A">
        <w:rPr>
          <w:rFonts w:ascii="Calibri" w:hAnsi="Calibri" w:cs="Calibri"/>
        </w:rPr>
        <w:t xml:space="preserve"> have 3 signers:  Treasurer and 2 other executive board members.  </w:t>
      </w:r>
    </w:p>
    <w:p w14:paraId="0640B5BC" w14:textId="3E78E0FE" w:rsidR="00907F44" w:rsidRDefault="00907F44" w:rsidP="00907F4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Adjournment – </w:t>
      </w:r>
      <w:r w:rsidR="00F44A83">
        <w:rPr>
          <w:rFonts w:ascii="Calibri" w:hAnsi="Calibri" w:cs="Calibri"/>
        </w:rPr>
        <w:t xml:space="preserve">7:45 PM, </w:t>
      </w:r>
      <w:r>
        <w:rPr>
          <w:rFonts w:ascii="Calibri" w:hAnsi="Calibri" w:cs="Calibri"/>
        </w:rPr>
        <w:t xml:space="preserve">next meeting Monday, </w:t>
      </w:r>
      <w:r w:rsidR="00647867">
        <w:rPr>
          <w:rFonts w:ascii="Calibri" w:hAnsi="Calibri" w:cs="Calibri"/>
        </w:rPr>
        <w:t>May 13</w:t>
      </w:r>
      <w:r>
        <w:rPr>
          <w:rFonts w:ascii="Calibri" w:hAnsi="Calibri" w:cs="Calibri"/>
        </w:rPr>
        <w:t xml:space="preserve">, 2024, </w:t>
      </w:r>
      <w:r w:rsidR="0038078E">
        <w:rPr>
          <w:rFonts w:ascii="Calibri" w:hAnsi="Calibri" w:cs="Calibri"/>
        </w:rPr>
        <w:t>MHS Library</w:t>
      </w:r>
    </w:p>
    <w:p w14:paraId="7B8899BA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427E69C2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06AC149E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129F9C69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104025AA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07F1A31C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5C0B0D10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2F00F8E1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53588FF3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079750AC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52FE7F78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086D0626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59919454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40F44105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756F22DF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4399BED8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7C3B4BCB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09D79719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2ECC405F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6CCE4F61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41C83865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392853C8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5B22F85F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679F30BF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611E003A" w14:textId="77777777" w:rsidR="00907F44" w:rsidRDefault="00907F44" w:rsidP="00907F44">
      <w:pPr>
        <w:pStyle w:val="NormalWeb"/>
        <w:spacing w:before="0" w:beforeAutospacing="0" w:after="0" w:afterAutospacing="0"/>
        <w:ind w:left="1440" w:firstLine="720"/>
        <w:rPr>
          <w:rFonts w:ascii="Calibri" w:hAnsi="Calibri" w:cs="Calibri"/>
          <w:b/>
          <w:bCs/>
          <w:color w:val="000000"/>
          <w:sz w:val="40"/>
          <w:szCs w:val="40"/>
          <w:u w:val="single"/>
        </w:rPr>
      </w:pPr>
      <w:r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Schedule For 2023-2024</w:t>
      </w:r>
    </w:p>
    <w:p w14:paraId="56FBA00A" w14:textId="77777777" w:rsidR="00907F44" w:rsidRDefault="00907F44" w:rsidP="00907F44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0E3779DA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sz w:val="22"/>
          <w:szCs w:val="22"/>
        </w:rPr>
      </w:pPr>
      <w:r>
        <w:rPr>
          <w:rFonts w:ascii="Calibri" w:hAnsi="Calibri" w:cs="Calibri"/>
          <w:strike/>
          <w:sz w:val="22"/>
          <w:szCs w:val="22"/>
        </w:rPr>
        <w:t xml:space="preserve">09/11/23- MCC Meeting @ MHS Library at 7 pm </w:t>
      </w:r>
    </w:p>
    <w:p w14:paraId="014A47FD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sz w:val="22"/>
          <w:szCs w:val="22"/>
        </w:rPr>
      </w:pPr>
      <w:r>
        <w:rPr>
          <w:rFonts w:ascii="Calibri" w:hAnsi="Calibri" w:cs="Calibri"/>
          <w:strike/>
          <w:sz w:val="22"/>
          <w:szCs w:val="22"/>
        </w:rPr>
        <w:t>10/15/22- Treasurers: 1st Quarter Reports Due</w:t>
      </w:r>
    </w:p>
    <w:p w14:paraId="19B85355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color w:val="000000"/>
          <w:sz w:val="22"/>
          <w:szCs w:val="22"/>
        </w:rPr>
      </w:pPr>
      <w:r>
        <w:rPr>
          <w:rFonts w:ascii="Calibri" w:hAnsi="Calibri" w:cs="Calibri"/>
          <w:strike/>
          <w:color w:val="000000"/>
          <w:sz w:val="22"/>
          <w:szCs w:val="22"/>
        </w:rPr>
        <w:t xml:space="preserve">11/13/23- MCC Meeting @ MHS Library at 7 pm </w:t>
      </w:r>
    </w:p>
    <w:p w14:paraId="4F61B3FA" w14:textId="77777777" w:rsidR="00907F44" w:rsidRP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color w:val="000000"/>
          <w:sz w:val="22"/>
          <w:szCs w:val="22"/>
        </w:rPr>
      </w:pPr>
      <w:r w:rsidRPr="00907F44">
        <w:rPr>
          <w:rFonts w:ascii="Calibri" w:hAnsi="Calibri" w:cs="Calibri"/>
          <w:strike/>
          <w:color w:val="000000"/>
          <w:sz w:val="22"/>
          <w:szCs w:val="22"/>
        </w:rPr>
        <w:t xml:space="preserve">01/08/24- MCC Meeting @ MHS Library at 7 pm </w:t>
      </w:r>
    </w:p>
    <w:p w14:paraId="724269D4" w14:textId="77777777" w:rsidR="00907F44" w:rsidRP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color w:val="000000"/>
          <w:sz w:val="22"/>
          <w:szCs w:val="22"/>
        </w:rPr>
      </w:pPr>
      <w:r w:rsidRPr="00907F44">
        <w:rPr>
          <w:rFonts w:ascii="Calibri" w:hAnsi="Calibri" w:cs="Calibri"/>
          <w:strike/>
          <w:color w:val="000000"/>
          <w:sz w:val="22"/>
          <w:szCs w:val="22"/>
        </w:rPr>
        <w:t>01/15/24- Treasurers: 2nd Quarter Reports Due</w:t>
      </w:r>
    </w:p>
    <w:p w14:paraId="78E2D0AA" w14:textId="77777777" w:rsidR="00907F44" w:rsidRP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color w:val="000000"/>
          <w:sz w:val="22"/>
          <w:szCs w:val="22"/>
        </w:rPr>
      </w:pPr>
      <w:r w:rsidRPr="00907F44">
        <w:rPr>
          <w:rFonts w:ascii="Calibri" w:hAnsi="Calibri" w:cs="Calibri"/>
          <w:strike/>
          <w:color w:val="000000"/>
          <w:sz w:val="22"/>
          <w:szCs w:val="22"/>
        </w:rPr>
        <w:t>02/01/24- February all Home and Schools announce open positions for next year. Nominations are announced at the March meeting. Elections take place at the April meeting. </w:t>
      </w:r>
    </w:p>
    <w:p w14:paraId="306C0444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03/11/24- MCC Meeting @ MHS </w:t>
      </w:r>
      <w:r>
        <w:rPr>
          <w:rFonts w:ascii="Calibri" w:hAnsi="Calibri" w:cs="Calibri"/>
          <w:b/>
          <w:color w:val="000000"/>
          <w:sz w:val="22"/>
          <w:szCs w:val="22"/>
        </w:rPr>
        <w:t>LGI</w:t>
      </w:r>
      <w:r>
        <w:rPr>
          <w:rFonts w:ascii="Calibri" w:hAnsi="Calibri" w:cs="Calibri"/>
          <w:color w:val="000000"/>
          <w:sz w:val="22"/>
          <w:szCs w:val="22"/>
        </w:rPr>
        <w:t xml:space="preserve"> at 7 pm </w:t>
      </w:r>
    </w:p>
    <w:p w14:paraId="3AEC7DF1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04/15/24- Treasurers: 3rd Quarter Reports Due</w:t>
      </w:r>
    </w:p>
    <w:p w14:paraId="1DA86D34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05/13/24- MCC Meeting @ MHS Library at 7 pm </w:t>
      </w:r>
    </w:p>
    <w:p w14:paraId="617237E2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06/03/24- MCC Meeting @ MHS Library at 7 pm </w:t>
      </w:r>
    </w:p>
    <w:p w14:paraId="75D6CAB1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07/01/24- Treasurers: 4th Quarter Reports Due</w:t>
      </w:r>
    </w:p>
    <w:p w14:paraId="4C2AD03A" w14:textId="77777777" w:rsidR="00907F44" w:rsidRDefault="00907F44" w:rsidP="00907F4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07/15/23- New Incoming 2023-2024 Presidents: Budgets for 2024-25 School Year are due to New MCC Treasurer</w:t>
      </w:r>
    </w:p>
    <w:p w14:paraId="21831884" w14:textId="77777777" w:rsidR="00907F44" w:rsidRDefault="00907F44" w:rsidP="00907F44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3D503275" w14:textId="77777777" w:rsidR="00907F44" w:rsidRDefault="00907F44" w:rsidP="00907F44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48AC7650" w14:textId="77777777" w:rsidR="00907F44" w:rsidRDefault="00907F44" w:rsidP="00907F44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1B43C3AA" w14:textId="77777777" w:rsidR="00907F44" w:rsidRDefault="00907F44" w:rsidP="00907F44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Katie Shireman:  </w:t>
      </w:r>
      <w:hyperlink r:id="rId8" w:history="1">
        <w:r>
          <w:rPr>
            <w:rStyle w:val="Hyperlink"/>
            <w:rFonts w:ascii="Calibri" w:hAnsi="Calibri" w:cs="Calibri"/>
            <w:sz w:val="22"/>
            <w:szCs w:val="22"/>
          </w:rPr>
          <w:t>methactoncoordinatingcouncil@gmail.com</w:t>
        </w:r>
      </w:hyperlink>
    </w:p>
    <w:p w14:paraId="11B61A1E" w14:textId="77777777" w:rsidR="00907F44" w:rsidRDefault="00907F44" w:rsidP="00907F44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267-496-2369</w:t>
      </w:r>
    </w:p>
    <w:p w14:paraId="12149DB5" w14:textId="77777777" w:rsidR="00907F44" w:rsidRDefault="00907F44" w:rsidP="00907F44">
      <w:pPr>
        <w:pStyle w:val="ListParagraph"/>
        <w:ind w:left="1800"/>
        <w:rPr>
          <w:rFonts w:ascii="Calibri" w:hAnsi="Calibri" w:cs="Calibri"/>
        </w:rPr>
      </w:pPr>
    </w:p>
    <w:p w14:paraId="3BF2F40F" w14:textId="77777777" w:rsidR="00907F44" w:rsidRDefault="00907F44" w:rsidP="00907F44"/>
    <w:p w14:paraId="7289ABFA" w14:textId="77777777" w:rsidR="00907F44" w:rsidRDefault="00907F44" w:rsidP="00907F44"/>
    <w:p w14:paraId="26978F6E" w14:textId="77777777" w:rsidR="00E577C7" w:rsidRDefault="00E577C7"/>
    <w:sectPr w:rsidR="00E577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D9A79" w14:textId="77777777" w:rsidR="00C04A5C" w:rsidRDefault="00C04A5C" w:rsidP="00F44A83">
      <w:pPr>
        <w:spacing w:after="0" w:line="240" w:lineRule="auto"/>
      </w:pPr>
      <w:r>
        <w:separator/>
      </w:r>
    </w:p>
  </w:endnote>
  <w:endnote w:type="continuationSeparator" w:id="0">
    <w:p w14:paraId="092C3A67" w14:textId="77777777" w:rsidR="00C04A5C" w:rsidRDefault="00C04A5C" w:rsidP="00F4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8BA73" w14:textId="77777777" w:rsidR="00F44A83" w:rsidRDefault="00F44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1BE74" w14:textId="77777777" w:rsidR="00F44A83" w:rsidRDefault="00F44A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BF1B5" w14:textId="77777777" w:rsidR="00F44A83" w:rsidRDefault="00F44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CDDEB" w14:textId="77777777" w:rsidR="00C04A5C" w:rsidRDefault="00C04A5C" w:rsidP="00F44A83">
      <w:pPr>
        <w:spacing w:after="0" w:line="240" w:lineRule="auto"/>
      </w:pPr>
      <w:r>
        <w:separator/>
      </w:r>
    </w:p>
  </w:footnote>
  <w:footnote w:type="continuationSeparator" w:id="0">
    <w:p w14:paraId="53F39523" w14:textId="77777777" w:rsidR="00C04A5C" w:rsidRDefault="00C04A5C" w:rsidP="00F4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C2985" w14:textId="77777777" w:rsidR="00F44A83" w:rsidRDefault="00F44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4FE18" w14:textId="2D1101C0" w:rsidR="00F44A83" w:rsidRDefault="00F44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727CB" w14:textId="77777777" w:rsidR="00F44A83" w:rsidRDefault="00F44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C63C5"/>
    <w:multiLevelType w:val="multilevel"/>
    <w:tmpl w:val="7AD4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16DD8"/>
    <w:multiLevelType w:val="hybridMultilevel"/>
    <w:tmpl w:val="85048F1A"/>
    <w:lvl w:ilvl="0" w:tplc="5B28A7E4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040936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1927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F44"/>
    <w:rsid w:val="002B18E3"/>
    <w:rsid w:val="0038078E"/>
    <w:rsid w:val="005819F1"/>
    <w:rsid w:val="00594D9A"/>
    <w:rsid w:val="005B09D6"/>
    <w:rsid w:val="00647867"/>
    <w:rsid w:val="007B365F"/>
    <w:rsid w:val="007B3920"/>
    <w:rsid w:val="008431C1"/>
    <w:rsid w:val="009016A7"/>
    <w:rsid w:val="00907F44"/>
    <w:rsid w:val="00A75691"/>
    <w:rsid w:val="00C04A5C"/>
    <w:rsid w:val="00C564A9"/>
    <w:rsid w:val="00E577C7"/>
    <w:rsid w:val="00F4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43F14"/>
  <w15:chartTrackingRefBased/>
  <w15:docId w15:val="{F922040C-246A-479C-B697-0CF723F7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F44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07F4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07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7F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A83"/>
  </w:style>
  <w:style w:type="paragraph" w:styleId="Footer">
    <w:name w:val="footer"/>
    <w:basedOn w:val="Normal"/>
    <w:link w:val="FooterChar"/>
    <w:uiPriority w:val="99"/>
    <w:unhideWhenUsed/>
    <w:rsid w:val="00F4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thactoncoordinatingcouncil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B143B-409D-49B5-95E6-1232BE3F1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Methacton School District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Shireman, Kathleen</dc:creator>
  <cp:keywords/>
  <dc:description/>
  <cp:lastModifiedBy>Ian Hoffman</cp:lastModifiedBy>
  <cp:revision>2</cp:revision>
  <dcterms:created xsi:type="dcterms:W3CDTF">2024-09-17T16:53:00Z</dcterms:created>
  <dcterms:modified xsi:type="dcterms:W3CDTF">2024-09-17T16:53:00Z</dcterms:modified>
</cp:coreProperties>
</file>